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DE" w:rsidRPr="003062DE" w:rsidRDefault="003062DE" w:rsidP="003062DE">
      <w:pPr>
        <w:jc w:val="center"/>
      </w:pPr>
      <w:r w:rsidRPr="003062DE">
        <w:rPr>
          <w:b/>
          <w:bCs/>
        </w:rPr>
        <w:t>CONVOCAÇÃO PARA ASSINATURA DO CONTRATO</w:t>
      </w:r>
    </w:p>
    <w:p w:rsidR="003062DE" w:rsidRPr="003062DE" w:rsidRDefault="003062DE" w:rsidP="003062DE">
      <w:pPr>
        <w:jc w:val="center"/>
      </w:pPr>
      <w:r>
        <w:t xml:space="preserve">CHAMAMENTO PÚBLICO </w:t>
      </w:r>
      <w:r w:rsidRPr="003062DE">
        <w:t>Nº 0</w:t>
      </w:r>
      <w:r>
        <w:t>1/2019</w:t>
      </w:r>
    </w:p>
    <w:p w:rsidR="003062DE" w:rsidRPr="003062DE" w:rsidRDefault="003062DE" w:rsidP="003062DE">
      <w:pPr>
        <w:jc w:val="both"/>
      </w:pPr>
      <w:r>
        <w:t>O CONSELHO DE ARQUITETURA E URBANISMO DO RIO GRANDE DO NORTE – CAU/RN</w:t>
      </w:r>
      <w:r w:rsidRPr="003062DE">
        <w:t xml:space="preserve">, convoca a </w:t>
      </w:r>
      <w:r>
        <w:t>Arquiteto e Urbanista FRANCISCO DA ROCHA BEZERRA JUNIOR</w:t>
      </w:r>
      <w:r w:rsidRPr="003062DE">
        <w:t xml:space="preserve">, nos termos do </w:t>
      </w:r>
      <w:r>
        <w:t xml:space="preserve">item 7 do Edital de Chamamento Público e </w:t>
      </w:r>
      <w:r w:rsidRPr="003062DE">
        <w:t xml:space="preserve">art. 64 da lei 8.666/93, no prazo de </w:t>
      </w:r>
      <w:r>
        <w:t xml:space="preserve">02 (dois ) </w:t>
      </w:r>
      <w:r w:rsidRPr="003062DE">
        <w:t>dias para assinar o termo de contrato, sob pena de decair o direito da contratação e sanções previstas no art. 81.</w:t>
      </w:r>
    </w:p>
    <w:p w:rsidR="002E15FA" w:rsidRDefault="002E15FA" w:rsidP="003062DE">
      <w:pPr>
        <w:jc w:val="center"/>
      </w:pPr>
    </w:p>
    <w:p w:rsidR="003062DE" w:rsidRDefault="003062DE" w:rsidP="003062DE">
      <w:pPr>
        <w:spacing w:after="0"/>
        <w:jc w:val="center"/>
      </w:pPr>
      <w:r>
        <w:t>Luciano Luiz Paiva de Barros</w:t>
      </w:r>
    </w:p>
    <w:p w:rsidR="003062DE" w:rsidRDefault="003062DE" w:rsidP="003062DE">
      <w:pPr>
        <w:spacing w:after="0"/>
        <w:jc w:val="center"/>
      </w:pPr>
      <w:r>
        <w:t>Presidente do CAU</w:t>
      </w:r>
      <w:bookmarkStart w:id="0" w:name="_GoBack"/>
      <w:bookmarkEnd w:id="0"/>
      <w:r>
        <w:t>/RN</w:t>
      </w:r>
    </w:p>
    <w:sectPr w:rsidR="00306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DE"/>
    <w:rsid w:val="002E15FA"/>
    <w:rsid w:val="003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0B5B"/>
  <w15:chartTrackingRefBased/>
  <w15:docId w15:val="{6E1D6849-594D-43DD-A4F5-AA165939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Jurídico</dc:creator>
  <cp:keywords/>
  <dc:description/>
  <cp:lastModifiedBy>Assessor Jurídico</cp:lastModifiedBy>
  <cp:revision>1</cp:revision>
  <dcterms:created xsi:type="dcterms:W3CDTF">2019-10-09T14:16:00Z</dcterms:created>
  <dcterms:modified xsi:type="dcterms:W3CDTF">2019-10-09T14:22:00Z</dcterms:modified>
</cp:coreProperties>
</file>